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FD361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D361A">
              <w:rPr>
                <w:rFonts w:asciiTheme="majorHAnsi" w:eastAsia="Times New Roman" w:hAnsiTheme="majorHAnsi" w:cstheme="majorHAnsi"/>
                <w:b/>
                <w:bCs/>
                <w:color w:val="000000"/>
                <w:sz w:val="26"/>
                <w:szCs w:val="26"/>
                <w:lang w:val="en-US" w:eastAsia="vi-VN"/>
              </w:rPr>
              <w:t>CN ĐIỆN-ĐIỆN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361A" w:rsidRPr="00ED38EA" w:rsidRDefault="00FD361A"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FD361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FD361A" w:rsidRPr="00FD361A">
        <w:rPr>
          <w:rFonts w:asciiTheme="majorHAnsi" w:eastAsia="Times New Roman" w:hAnsiTheme="majorHAnsi" w:cstheme="majorHAnsi"/>
          <w:color w:val="000000"/>
          <w:sz w:val="24"/>
          <w:szCs w:val="18"/>
          <w:lang w:val="en-US" w:eastAsia="vi-VN"/>
        </w:rPr>
        <w:t>TĂNG CẨM HUÊ</w:t>
      </w:r>
    </w:p>
    <w:p w:rsidR="00FD361A" w:rsidRDefault="00545FE4" w:rsidP="00496C8F">
      <w:pPr>
        <w:shd w:val="clear" w:color="auto" w:fill="FFFFFF"/>
        <w:spacing w:before="120" w:after="0" w:line="234" w:lineRule="atLeast"/>
        <w:ind w:firstLine="720"/>
        <w:rPr>
          <w:rFonts w:asciiTheme="majorHAnsi" w:eastAsia="Times New Roman" w:hAnsiTheme="majorHAnsi" w:cstheme="majorHAnsi"/>
          <w:b/>
          <w:bCs/>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D361A" w:rsidRPr="00FD361A">
        <w:rPr>
          <w:rFonts w:asciiTheme="majorHAnsi" w:eastAsia="Times New Roman" w:hAnsiTheme="majorHAnsi" w:cstheme="majorHAnsi"/>
          <w:b/>
          <w:bCs/>
          <w:color w:val="000000"/>
          <w:sz w:val="26"/>
          <w:szCs w:val="26"/>
          <w:lang w:eastAsia="vi-VN"/>
        </w:rPr>
        <w:t xml:space="preserve"> </w:t>
      </w:r>
      <w:r w:rsidR="00FD361A" w:rsidRPr="004C0365">
        <w:rPr>
          <w:rFonts w:asciiTheme="majorHAnsi" w:eastAsia="Times New Roman" w:hAnsiTheme="majorHAnsi" w:cstheme="majorHAnsi"/>
          <w:b/>
          <w:bCs/>
          <w:color w:val="000000"/>
          <w:sz w:val="26"/>
          <w:szCs w:val="26"/>
          <w:lang w:eastAsia="vi-VN"/>
        </w:rPr>
        <w:t xml:space="preserve">KHOA </w:t>
      </w:r>
      <w:r w:rsidR="00FD361A">
        <w:rPr>
          <w:rFonts w:asciiTheme="majorHAnsi" w:eastAsia="Times New Roman" w:hAnsiTheme="majorHAnsi" w:cstheme="majorHAnsi"/>
          <w:b/>
          <w:bCs/>
          <w:color w:val="000000"/>
          <w:sz w:val="26"/>
          <w:szCs w:val="26"/>
          <w:lang w:val="en-US" w:eastAsia="vi-VN"/>
        </w:rPr>
        <w:t>CN ĐIỆN-ĐIỆN TỬ  - TỔ ĐIỆN TỬ CÔNG NGHIỆP</w:t>
      </w:r>
    </w:p>
    <w:p w:rsidR="00545FE4" w:rsidRPr="00FD361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FD361A">
        <w:rPr>
          <w:rFonts w:asciiTheme="majorHAnsi" w:eastAsia="Times New Roman" w:hAnsiTheme="majorHAnsi" w:cstheme="majorHAnsi"/>
          <w:color w:val="000000"/>
          <w:sz w:val="28"/>
          <w:szCs w:val="28"/>
          <w:lang w:eastAsia="vi-VN"/>
        </w:rPr>
        <w:t>: </w:t>
      </w:r>
      <w:r w:rsidR="00FD361A">
        <w:rPr>
          <w:rFonts w:asciiTheme="majorHAnsi" w:eastAsia="Times New Roman" w:hAnsiTheme="majorHAnsi" w:cstheme="majorHAnsi"/>
          <w:color w:val="000000"/>
          <w:sz w:val="28"/>
          <w:szCs w:val="28"/>
          <w:lang w:val="en-US" w:eastAsia="vi-VN"/>
        </w:rPr>
        <w:t>C</w:t>
      </w:r>
      <w:r w:rsidR="00FD361A" w:rsidRPr="00FD361A">
        <w:rPr>
          <w:rFonts w:asciiTheme="majorHAnsi" w:eastAsia="Times New Roman" w:hAnsiTheme="majorHAnsi" w:cstheme="majorHAnsi"/>
          <w:color w:val="000000"/>
          <w:sz w:val="28"/>
          <w:szCs w:val="28"/>
          <w:lang w:val="en-US" w:eastAsia="vi-VN"/>
        </w:rPr>
        <w:t>ao đẳng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FD361A" w:rsidRPr="00FD361A">
        <w:rPr>
          <w:rFonts w:asciiTheme="majorHAnsi" w:eastAsia="Times New Roman" w:hAnsiTheme="majorHAnsi" w:cstheme="majorHAnsi"/>
          <w:color w:val="000000"/>
          <w:sz w:val="26"/>
          <w:szCs w:val="26"/>
          <w:lang w:eastAsia="vi-VN"/>
        </w:rPr>
        <w:t xml:space="preserve"> </w:t>
      </w:r>
      <w:r w:rsidR="00FD361A">
        <w:rPr>
          <w:rFonts w:asciiTheme="majorHAnsi" w:eastAsia="Times New Roman" w:hAnsiTheme="majorHAnsi" w:cstheme="majorHAnsi"/>
          <w:color w:val="000000"/>
          <w:sz w:val="26"/>
          <w:szCs w:val="26"/>
          <w:lang w:eastAsia="vi-VN"/>
        </w:rPr>
        <w:t>Lý thuyết, thực hàn</w:t>
      </w:r>
      <w:r w:rsidR="00FD361A">
        <w:rPr>
          <w:rFonts w:asciiTheme="majorHAnsi" w:eastAsia="Times New Roman" w:hAnsiTheme="majorHAnsi" w:cstheme="majorHAnsi"/>
          <w:color w:val="000000"/>
          <w:sz w:val="26"/>
          <w:szCs w:val="26"/>
          <w:lang w:val="en-US" w:eastAsia="vi-VN"/>
        </w:rPr>
        <w:t>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CF6E67" w:rsidRDefault="00FD361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12</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4811B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811B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tốt nghiệp đại học chuyên ngành</w:t>
            </w:r>
            <w:r>
              <w:rPr>
                <w:rFonts w:asciiTheme="majorHAnsi" w:hAnsiTheme="majorHAnsi" w:cstheme="majorHAnsi"/>
                <w:color w:val="000000"/>
                <w:sz w:val="18"/>
                <w:szCs w:val="18"/>
                <w:shd w:val="clear" w:color="auto" w:fill="FFFFFF"/>
                <w:lang w:val="en-US"/>
              </w:rPr>
              <w:t xml:space="preserve"> kỹ thuật điện – điện tử, trường đại học sư phạm kỹ thuật TP.HCM</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Nắm vững kiến thức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Có kiến thức về ngành, nghề liên quan;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thành thạo các kỹ năng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Tổ chức thành thạo các hoạt động lao động sản xuất, dịch vụ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811B6" w:rsidRPr="00CF6E67">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 anh văn và hoa văn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1955E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Chứng chỉ tin học văn phòng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955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CF6E67" w:rsidRDefault="00E0179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1955E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955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55E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955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Giảng dạy từ tháng 9 năm 2002 đến nay.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E29F6" w:rsidRDefault="00545FE4" w:rsidP="00CF6E6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E29F6">
              <w:rPr>
                <w:rFonts w:asciiTheme="majorHAnsi" w:eastAsia="Times New Roman" w:hAnsiTheme="majorHAnsi" w:cstheme="majorHAnsi"/>
                <w:color w:val="000000"/>
                <w:sz w:val="24"/>
                <w:szCs w:val="24"/>
                <w:lang w:val="en-US" w:eastAsia="vi-VN"/>
              </w:rPr>
              <w:t>1</w:t>
            </w:r>
            <w:r w:rsidR="00CF6E6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từng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955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E29F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Lựa chọn phương pháp dạy học phù hợp cho các bài học của chương trình môn học, mô-đun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E29F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Chuẩn bị đầy đủ các phương tiện dạy học, thiết bị, nguyên, nhiên, vật liệu thực hành cần thiết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Làm mẫu các mạch điện tử cơ bản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F6E67" w:rsidRDefault="00CF6E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F6E67" w:rsidRDefault="00CF6E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Chuẩn bị bài giảng điện tử </w:t>
            </w:r>
            <w:r>
              <w:rPr>
                <w:rFonts w:asciiTheme="majorHAnsi" w:eastAsia="Times New Roman" w:hAnsiTheme="majorHAnsi" w:cstheme="majorHAnsi"/>
                <w:color w:val="000000"/>
                <w:sz w:val="24"/>
                <w:szCs w:val="24"/>
                <w:lang w:val="en-US" w:eastAsia="vi-VN"/>
              </w:rPr>
              <w:lastRenderedPageBreak/>
              <w:t>cho các môn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4F4DD5" w:rsidRPr="00CF6E67">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các giờ dạy lý thuyết,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2B1E6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B1E6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2B1E6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B1E6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B1E6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0812B2" w:rsidRPr="00CF6E67">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Xây dựng lịch giảng dạy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w:t>
            </w:r>
            <w:r>
              <w:rPr>
                <w:rFonts w:asciiTheme="majorHAnsi" w:hAnsiTheme="majorHAnsi" w:cstheme="majorHAnsi"/>
                <w:color w:val="000000"/>
                <w:sz w:val="18"/>
                <w:szCs w:val="18"/>
                <w:shd w:val="clear" w:color="auto" w:fill="FFFFFF"/>
                <w:lang w:val="en-US"/>
              </w:rPr>
              <w:t xml:space="preserve">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812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812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0812B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giảng điện tử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chức thảo luận nhóm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AC7F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812B2" w:rsidRDefault="000812B2" w:rsidP="000812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Xây dựng mối quan hệ phụ huynh và giáo viên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tư vấn tuyển sinh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E01797" w:rsidRDefault="00E0179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01797">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E01797" w:rsidRDefault="00E0179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AC7F20"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bồi dưỡng lớp PLC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0C6C" w:rsidRDefault="006D0C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6D0C6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bồi dưỡng lớp PLC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01797" w:rsidRDefault="00AC7F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01797">
              <w:rPr>
                <w:rFonts w:asciiTheme="majorHAnsi" w:eastAsia="Times New Roman" w:hAnsiTheme="majorHAnsi" w:cstheme="majorHAnsi"/>
                <w:b/>
                <w:color w:val="000000"/>
                <w:sz w:val="24"/>
                <w:szCs w:val="24"/>
                <w:lang w:val="en-US" w:eastAsia="vi-VN"/>
              </w:rPr>
              <w:t>2</w:t>
            </w:r>
            <w:r w:rsidR="00545FE4" w:rsidRPr="00E0179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AC7F20"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01797" w:rsidRDefault="006D0C6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01797">
              <w:rPr>
                <w:rFonts w:asciiTheme="majorHAnsi" w:eastAsia="Times New Roman" w:hAnsiTheme="majorHAnsi" w:cstheme="majorHAnsi"/>
                <w:b/>
                <w:color w:val="000000"/>
                <w:sz w:val="24"/>
                <w:szCs w:val="24"/>
                <w:lang w:val="en-US" w:eastAsia="vi-VN"/>
              </w:rPr>
              <w:t>2</w:t>
            </w:r>
            <w:r w:rsidR="00545FE4" w:rsidRPr="00E0179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0C6C" w:rsidRDefault="006D0C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D0C6C" w:rsidRDefault="006D0C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tham luận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01797" w:rsidRDefault="00E01797" w:rsidP="00452388">
            <w:pPr>
              <w:spacing w:before="120" w:after="0" w:line="234" w:lineRule="atLeast"/>
              <w:jc w:val="center"/>
              <w:rPr>
                <w:rFonts w:asciiTheme="majorHAnsi" w:eastAsia="Times New Roman" w:hAnsiTheme="majorHAnsi" w:cstheme="majorHAnsi"/>
                <w:b/>
                <w:color w:val="000000"/>
                <w:sz w:val="24"/>
                <w:szCs w:val="24"/>
                <w:lang w:eastAsia="vi-VN"/>
              </w:rPr>
            </w:pPr>
            <w:bookmarkStart w:id="0" w:name="_GoBack"/>
            <w:r w:rsidRPr="00E01797">
              <w:rPr>
                <w:rFonts w:asciiTheme="majorHAnsi" w:eastAsia="Times New Roman" w:hAnsiTheme="majorHAnsi" w:cstheme="majorHAnsi"/>
                <w:b/>
                <w:color w:val="000000"/>
                <w:sz w:val="24"/>
                <w:szCs w:val="24"/>
                <w:lang w:val="en-US" w:eastAsia="vi-VN"/>
              </w:rPr>
              <w:t>70</w:t>
            </w:r>
            <w:r w:rsidR="00545FE4" w:rsidRPr="00E01797">
              <w:rPr>
                <w:rFonts w:asciiTheme="majorHAnsi" w:eastAsia="Times New Roman" w:hAnsiTheme="majorHAnsi" w:cstheme="majorHAnsi"/>
                <w:b/>
                <w:color w:val="000000"/>
                <w:sz w:val="24"/>
                <w:szCs w:val="24"/>
                <w:lang w:eastAsia="vi-VN"/>
              </w:rPr>
              <w:t> </w:t>
            </w:r>
            <w:bookmarkEnd w:id="0"/>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361A" w:rsidRPr="00ED38EA" w:rsidRDefault="00FD361A"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812B2"/>
    <w:rsid w:val="001955E9"/>
    <w:rsid w:val="001B000F"/>
    <w:rsid w:val="00231941"/>
    <w:rsid w:val="002444F6"/>
    <w:rsid w:val="00270BD1"/>
    <w:rsid w:val="002B1E69"/>
    <w:rsid w:val="00452388"/>
    <w:rsid w:val="004811B6"/>
    <w:rsid w:val="00496C8F"/>
    <w:rsid w:val="004C0365"/>
    <w:rsid w:val="004F4DD5"/>
    <w:rsid w:val="00545FE4"/>
    <w:rsid w:val="006B70D5"/>
    <w:rsid w:val="006C3990"/>
    <w:rsid w:val="006D0C6C"/>
    <w:rsid w:val="0075132C"/>
    <w:rsid w:val="007E29F6"/>
    <w:rsid w:val="00863A24"/>
    <w:rsid w:val="008764C9"/>
    <w:rsid w:val="00A076AC"/>
    <w:rsid w:val="00A64669"/>
    <w:rsid w:val="00AC7F20"/>
    <w:rsid w:val="00AE0AD2"/>
    <w:rsid w:val="00C17CEE"/>
    <w:rsid w:val="00C65504"/>
    <w:rsid w:val="00CF6E67"/>
    <w:rsid w:val="00D54DDF"/>
    <w:rsid w:val="00D65B24"/>
    <w:rsid w:val="00E01797"/>
    <w:rsid w:val="00E37DDE"/>
    <w:rsid w:val="00E6243E"/>
    <w:rsid w:val="00EA2C26"/>
    <w:rsid w:val="00F4053A"/>
    <w:rsid w:val="00F4327B"/>
    <w:rsid w:val="00F54AD7"/>
    <w:rsid w:val="00F87C7F"/>
    <w:rsid w:val="00FD361A"/>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1955</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2018-03-06T02:09:00Z</cp:lastPrinted>
  <dcterms:created xsi:type="dcterms:W3CDTF">2018-03-30T11:53:00Z</dcterms:created>
  <dcterms:modified xsi:type="dcterms:W3CDTF">2018-03-30T11:53:00Z</dcterms:modified>
</cp:coreProperties>
</file>